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F19CF" w14:textId="4052B682" w:rsidR="00B912E0" w:rsidRDefault="004A66DF" w:rsidP="004A6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6DF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7BBAC02" wp14:editId="4608FC15">
            <wp:simplePos x="0" y="0"/>
            <wp:positionH relativeFrom="column">
              <wp:posOffset>-651510</wp:posOffset>
            </wp:positionH>
            <wp:positionV relativeFrom="paragraph">
              <wp:posOffset>289560</wp:posOffset>
            </wp:positionV>
            <wp:extent cx="2381250" cy="2409825"/>
            <wp:effectExtent l="0" t="0" r="0" b="9525"/>
            <wp:wrapSquare wrapText="bothSides"/>
            <wp:docPr id="1" name="Рисунок 1" descr="E:\ПДД 11 дек\ПДД под гр\IMG_4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ДД 11 дек\ПДД под гр\IMG_43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РАЗВЛЕЧЕНИЯ по ПРАВИЛАМ ДОРОЖНОГО ДВИЖЕНИЯ.</w:t>
      </w:r>
    </w:p>
    <w:p w14:paraId="30A04960" w14:textId="5720E977" w:rsidR="00F411EF" w:rsidRDefault="00F411EF" w:rsidP="00F411E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11E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7C1AB06" wp14:editId="680C0D44">
            <wp:extent cx="3853815" cy="2419350"/>
            <wp:effectExtent l="0" t="0" r="0" b="0"/>
            <wp:docPr id="2" name="Рисунок 2" descr="E:\ПДД 11 дек\ПДД под гр\IMG_4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ДД 11 дек\ПДД под гр\IMG_43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66208" w14:textId="77777777" w:rsidR="00F411EF" w:rsidRPr="00F411EF" w:rsidRDefault="00F411EF" w:rsidP="00F411EF">
      <w:pPr>
        <w:rPr>
          <w:rFonts w:ascii="Times New Roman" w:hAnsi="Times New Roman" w:cs="Times New Roman"/>
          <w:sz w:val="24"/>
          <w:szCs w:val="24"/>
        </w:rPr>
      </w:pPr>
    </w:p>
    <w:p w14:paraId="7D3F1C2F" w14:textId="7835CB4B" w:rsidR="00F411EF" w:rsidRDefault="003E79D7" w:rsidP="003E79D7">
      <w:pPr>
        <w:tabs>
          <w:tab w:val="left" w:pos="3465"/>
          <w:tab w:val="left" w:pos="3735"/>
        </w:tabs>
        <w:ind w:left="-993"/>
        <w:rPr>
          <w:rFonts w:ascii="Times New Roman" w:hAnsi="Times New Roman" w:cs="Times New Roman"/>
          <w:sz w:val="24"/>
          <w:szCs w:val="24"/>
        </w:rPr>
      </w:pPr>
      <w:r w:rsidRPr="00B92F6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9A7B666" wp14:editId="4C1CEE62">
            <wp:simplePos x="0" y="0"/>
            <wp:positionH relativeFrom="column">
              <wp:posOffset>-600075</wp:posOffset>
            </wp:positionH>
            <wp:positionV relativeFrom="paragraph">
              <wp:posOffset>2934335</wp:posOffset>
            </wp:positionV>
            <wp:extent cx="2419350" cy="2962275"/>
            <wp:effectExtent l="0" t="0" r="0" b="9525"/>
            <wp:wrapSquare wrapText="bothSides"/>
            <wp:docPr id="5" name="Рисунок 5" descr="E:\ПДД 11 дек\ум под\IMG_4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ДД 11 дек\ум под\IMG_48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11EF" w:rsidRPr="00F411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B732A7" wp14:editId="768EE960">
            <wp:extent cx="2409825" cy="2733675"/>
            <wp:effectExtent l="0" t="0" r="9525" b="9525"/>
            <wp:docPr id="4" name="Рисунок 4" descr="E:\ПДД 11 дек\ум под\IMG_4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ДД 11 дек\ум под\IMG_48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22884" cy="274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1EF">
        <w:rPr>
          <w:rFonts w:ascii="Times New Roman" w:hAnsi="Times New Roman" w:cs="Times New Roman"/>
          <w:sz w:val="24"/>
          <w:szCs w:val="24"/>
        </w:rPr>
        <w:tab/>
      </w:r>
      <w:r w:rsidR="00B92F6B" w:rsidRPr="00F411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99242D" wp14:editId="5497D256">
            <wp:extent cx="3609975" cy="2762250"/>
            <wp:effectExtent l="0" t="0" r="9525" b="0"/>
            <wp:docPr id="3" name="Рисунок 3" descr="E:\ПДД 11 дек\ум под\IMG_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ДД 11 дек\ум под\IMG_48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A1765" w14:textId="29E149E4" w:rsidR="003E79D7" w:rsidRDefault="003433C5" w:rsidP="003433C5">
      <w:pPr>
        <w:tabs>
          <w:tab w:val="left" w:pos="960"/>
        </w:tabs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</w:t>
      </w:r>
      <w:bookmarkStart w:id="0" w:name="_GoBack"/>
      <w:r w:rsidR="003E79D7" w:rsidRPr="003E79D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524BB29" wp14:editId="7254E759">
            <wp:extent cx="3581400" cy="3028950"/>
            <wp:effectExtent l="0" t="0" r="0" b="0"/>
            <wp:docPr id="6" name="Рисунок 6" descr="E:\ПДД 11 дек\ум ст\IMG_4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ДД 11 дек\ум ст\IMG_48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B274625" w14:textId="094936DA" w:rsidR="004A66DF" w:rsidRPr="004A66DF" w:rsidRDefault="003E79D7" w:rsidP="003E79D7">
      <w:pPr>
        <w:tabs>
          <w:tab w:val="left" w:pos="1365"/>
        </w:tabs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50CFD376" w14:textId="4FF02B0F" w:rsidR="004A66DF" w:rsidRPr="004A66DF" w:rsidRDefault="004A66DF" w:rsidP="004A66DF">
      <w:pPr>
        <w:rPr>
          <w:rFonts w:ascii="Times New Roman" w:hAnsi="Times New Roman" w:cs="Times New Roman"/>
        </w:rPr>
      </w:pPr>
    </w:p>
    <w:p w14:paraId="4BB0CC72" w14:textId="589FFDC4" w:rsidR="004A66DF" w:rsidRPr="004A66DF" w:rsidRDefault="004A66DF" w:rsidP="004A66DF">
      <w:pPr>
        <w:rPr>
          <w:rFonts w:ascii="Times New Roman" w:hAnsi="Times New Roman" w:cs="Times New Roman"/>
        </w:rPr>
      </w:pPr>
    </w:p>
    <w:p w14:paraId="0CD72591" w14:textId="34C8EB97" w:rsidR="004A66DF" w:rsidRPr="004A66DF" w:rsidRDefault="004A66DF" w:rsidP="004A66DF">
      <w:pPr>
        <w:rPr>
          <w:rFonts w:ascii="Times New Roman" w:hAnsi="Times New Roman" w:cs="Times New Roman"/>
        </w:rPr>
      </w:pPr>
    </w:p>
    <w:p w14:paraId="1B02D760" w14:textId="570D3758" w:rsidR="004A66DF" w:rsidRPr="004A66DF" w:rsidRDefault="004A66DF" w:rsidP="004A66DF">
      <w:pPr>
        <w:rPr>
          <w:rFonts w:ascii="Times New Roman" w:hAnsi="Times New Roman" w:cs="Times New Roman"/>
        </w:rPr>
      </w:pPr>
    </w:p>
    <w:p w14:paraId="31111106" w14:textId="76C6D5CA" w:rsidR="004A66DF" w:rsidRPr="004A66DF" w:rsidRDefault="004A66DF" w:rsidP="004A66DF">
      <w:pPr>
        <w:rPr>
          <w:rFonts w:ascii="Times New Roman" w:hAnsi="Times New Roman" w:cs="Times New Roman"/>
        </w:rPr>
      </w:pPr>
    </w:p>
    <w:p w14:paraId="45049294" w14:textId="5B781CB1" w:rsidR="004A66DF" w:rsidRPr="004A66DF" w:rsidRDefault="004A66DF" w:rsidP="004A66DF">
      <w:pPr>
        <w:rPr>
          <w:rFonts w:ascii="Times New Roman" w:hAnsi="Times New Roman" w:cs="Times New Roman"/>
        </w:rPr>
      </w:pPr>
    </w:p>
    <w:p w14:paraId="29F1A5D8" w14:textId="36740664" w:rsidR="004A66DF" w:rsidRPr="004A66DF" w:rsidRDefault="004A66DF" w:rsidP="004A66DF">
      <w:pPr>
        <w:rPr>
          <w:rFonts w:ascii="Times New Roman" w:hAnsi="Times New Roman" w:cs="Times New Roman"/>
        </w:rPr>
      </w:pPr>
    </w:p>
    <w:p w14:paraId="1C2609A4" w14:textId="7A4C8DD9" w:rsidR="004A66DF" w:rsidRPr="004A66DF" w:rsidRDefault="004A66DF" w:rsidP="004A66DF">
      <w:pPr>
        <w:rPr>
          <w:rFonts w:ascii="Times New Roman" w:hAnsi="Times New Roman" w:cs="Times New Roman"/>
        </w:rPr>
      </w:pPr>
    </w:p>
    <w:p w14:paraId="65EAC3A7" w14:textId="7A60C763" w:rsidR="004A66DF" w:rsidRDefault="004A66DF" w:rsidP="004A66DF">
      <w:pPr>
        <w:rPr>
          <w:rFonts w:ascii="Times New Roman" w:hAnsi="Times New Roman" w:cs="Times New Roman"/>
        </w:rPr>
      </w:pPr>
    </w:p>
    <w:p w14:paraId="6DCE2C7B" w14:textId="198D4CEB" w:rsidR="004A66DF" w:rsidRDefault="004A66DF" w:rsidP="004A66DF">
      <w:pPr>
        <w:rPr>
          <w:rFonts w:ascii="Times New Roman" w:hAnsi="Times New Roman" w:cs="Times New Roman"/>
        </w:rPr>
      </w:pPr>
    </w:p>
    <w:p w14:paraId="5CCC8BF1" w14:textId="2E217BB6" w:rsidR="004A66DF" w:rsidRPr="004A66DF" w:rsidRDefault="004A66DF" w:rsidP="004A66DF">
      <w:pPr>
        <w:tabs>
          <w:tab w:val="left" w:pos="5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</w:p>
    <w:sectPr w:rsidR="004A66DF" w:rsidRPr="004A66DF" w:rsidSect="00B92F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78"/>
    <w:rsid w:val="003433C5"/>
    <w:rsid w:val="003E79D7"/>
    <w:rsid w:val="004A66DF"/>
    <w:rsid w:val="0079536A"/>
    <w:rsid w:val="008D3478"/>
    <w:rsid w:val="00B912E0"/>
    <w:rsid w:val="00B92F6B"/>
    <w:rsid w:val="00ED67D1"/>
    <w:rsid w:val="00F4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BD69"/>
  <w15:chartTrackingRefBased/>
  <w15:docId w15:val="{40AED68F-1FD5-4A98-9247-9C7A0BD0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2019-05-04T08:08:00Z</dcterms:created>
  <dcterms:modified xsi:type="dcterms:W3CDTF">2019-05-04T09:11:00Z</dcterms:modified>
</cp:coreProperties>
</file>